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儋州市专业技术资格系列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事项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eastAsia="zh-CN"/>
        </w:rPr>
        <w:t>一、初、中级专业技术人才初次职称认定</w:t>
      </w:r>
    </w:p>
    <w:p>
      <w:pPr>
        <w:jc w:val="both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sz w:val="20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412750</wp:posOffset>
                </wp:positionV>
                <wp:extent cx="5224145" cy="3754755"/>
                <wp:effectExtent l="4445" t="4445" r="10160" b="1270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145" cy="375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个人申报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单位</w:t>
                            </w:r>
                            <w:r>
                              <w:rPr>
                                <w:rFonts w:hint="eastAsia" w:ascii="宋体" w:hAnsi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推荐</w:t>
                            </w:r>
                            <w:r>
                              <w:rPr>
                                <w:rFonts w:hint="eastAsia" w:ascii="宋体" w:hAnsi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意见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center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市政务中心人才服务“单一窗口”受理并初审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市委人才发展局审核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center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市政务中心人才服务“单一窗口”打证并发证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55pt;margin-top:32.5pt;height:295.65pt;width:411.35pt;mso-wrap-distance-bottom:0pt;mso-wrap-distance-left:9pt;mso-wrap-distance-right:9pt;mso-wrap-distance-top:0pt;z-index:251659264;mso-width-relative:page;mso-height-relative:page;" fillcolor="#FFFFFF" filled="t" stroked="t" coordsize="21600,21600" o:gfxdata="UEsDBAoAAAAAAIdO4kAAAAAAAAAAAAAAAAAEAAAAZHJzL1BLAwQUAAAACACHTuJAQWUl1tgAAAAJ&#10;AQAADwAAAGRycy9kb3ducmV2LnhtbE2PzU7DMBCE70i8g7VIXBB10p80hDg9IIHgVkpVrm68TSLs&#10;dYjdtLw92xMcd2Y0O1+5OjsrRhxC50lBOklAINXedNQo2H483+cgQtRktPWECn4wwKq6vip1YfyJ&#10;3nHcxEZwCYVCK2hj7AspQ92i02HieyT2Dn5wOvI5NNIM+sTlzsppkmTS6Y74Q6t7fGqx/tocnYJ8&#10;/jp+hrfZeldnB/sQ75bjy/eg1O1NmjyCiHiOf2G4zOfpUPGmvT+SCcIqmC5STirIFozEfj5fMsr+&#10;ImQzkFUp/xNUv1BLAwQUAAAACACHTuJAv/CtxgwCAAA3BAAADgAAAGRycy9lMm9Eb2MueG1srVNN&#10;rtMwEN4jcQfLe5q2NBSipk+CUjYIkB4cwLWdxJL/5HGb9AJwA1Zs2HOunuONnb6+H1i8BVk44/Hn&#10;b2a+Ga+uBqPJQQZQztZ0NplSIi13Qtm2pt++bl+8pgQis4JpZ2VNjxLo1fr5s1XvKzl3ndNCBoIk&#10;Fqre17SL0VdFAbyThsHEeWnxsHHBsIjb0BYisB7ZjS7m0+mrondB+OC4BEDvZjykZ8bwFELXNIrL&#10;jeN7I20cWYPULGJJ0CkPdJ2zbRrJ4+emARmJrilWGvOKQdDepbVYr1jVBuY7xc8psKek8Kgmw5TF&#10;oBeqDYuM7IP6i8ooHhy4Jk64M8VYSFYEq5hNH2lz3TEvcy0oNfiL6PD/aPmnw5dAlKjpkhLLDDb8&#10;9PPH6def0+/vZJnk6T1UiLr2iIvDWzfg0Nz6AZ2p6qEJJv2xHoLnKO7xIq4cIuHoLOfzxWxRUsLx&#10;7OWyXCzLMvEUd9d9gPhBOkOSUdOA3cuissNHiCP0FpKigdNKbJXWeRPa3TsdyIFhp7f5O7M/gGlL&#10;+pq+KecpEYbj2+DYoGk8SgC2zfEe3ID7xNP8/Ys4JbZh0I0JZIYEY5VRUYZsdZKJ91aQePQos8XX&#10;RVMyRgpKtMTHmKyMjEzppyBRO21RwtSjsRfJisNuQJpk7pw4Yt/2Pqi2Q0lz5zIc5ylrf579NLD3&#10;95n07r2vb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BZSXW2AAAAAkBAAAPAAAAAAAAAAEAIAAA&#10;ACIAAABkcnMvZG93bnJldi54bWxQSwECFAAUAAAACACHTuJAv/Ctxg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个人申报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单位</w:t>
                      </w:r>
                      <w:r>
                        <w:rPr>
                          <w:rFonts w:hint="eastAsia" w:ascii="宋体" w:hAnsi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做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推荐</w:t>
                      </w:r>
                      <w:r>
                        <w:rPr>
                          <w:rFonts w:hint="eastAsia" w:ascii="宋体" w:hAnsi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意见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center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市政务中心人才服务“单一窗口”受理并初审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市委人才发展局审核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center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市政务中心人才服务“单一窗口”打证并发证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事项办理流程：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/>
          <w:sz w:val="20"/>
          <w:szCs w:val="16"/>
          <w:lang w:val="en-US" w:eastAsia="zh-CN"/>
        </w:rPr>
        <w:t xml:space="preserve">     </w:t>
      </w: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网上申报流程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: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1.搜索海南政务服务网，网址：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</w:t>
      </w:r>
      <w:r>
        <w:rPr>
          <w:rFonts w:hint="eastAsia"/>
          <w:sz w:val="30"/>
          <w:szCs w:val="30"/>
          <w:lang w:val="en-US" w:eastAsia="zh-CN"/>
        </w:rPr>
        <w:fldChar w:fldCharType="begin"/>
      </w:r>
      <w:r>
        <w:rPr>
          <w:rFonts w:hint="eastAsia"/>
          <w:sz w:val="30"/>
          <w:szCs w:val="30"/>
          <w:lang w:val="en-US" w:eastAsia="zh-CN"/>
        </w:rPr>
        <w:instrText xml:space="preserve"> HYPERLINK "https://wssp.hainan.gov.cn/hnwt/home" </w:instrText>
      </w:r>
      <w:r>
        <w:rPr>
          <w:rFonts w:hint="eastAsia"/>
          <w:sz w:val="30"/>
          <w:szCs w:val="30"/>
          <w:lang w:val="en-US" w:eastAsia="zh-CN"/>
        </w:rPr>
        <w:fldChar w:fldCharType="separate"/>
      </w:r>
      <w:r>
        <w:rPr>
          <w:rStyle w:val="4"/>
          <w:rFonts w:hint="eastAsia"/>
          <w:sz w:val="30"/>
          <w:szCs w:val="30"/>
          <w:lang w:val="en-US" w:eastAsia="zh-CN"/>
        </w:rPr>
        <w:t>https://wssp.hainan.gov.cn/hnwt/home</w:t>
      </w:r>
      <w:r>
        <w:rPr>
          <w:rFonts w:hint="eastAsia"/>
          <w:sz w:val="30"/>
          <w:szCs w:val="30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2.完成登录或者注册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771015"/>
            <wp:effectExtent l="0" t="0" r="12065" b="6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3.选取部门服务：选择儋州市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r>
        <w:rPr>
          <w:rFonts w:hint="eastAsia"/>
          <w:sz w:val="30"/>
          <w:szCs w:val="30"/>
          <w:lang w:val="en-US" w:eastAsia="zh-CN"/>
        </w:rPr>
        <w:t>部门选择市人才发展局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r>
        <w:rPr>
          <w:rFonts w:hint="eastAsia"/>
          <w:sz w:val="30"/>
          <w:szCs w:val="30"/>
          <w:lang w:val="en-US" w:eastAsia="zh-CN"/>
        </w:rPr>
        <w:t>选择对应业务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r>
        <w:rPr>
          <w:rFonts w:hint="eastAsia"/>
          <w:sz w:val="30"/>
          <w:szCs w:val="30"/>
          <w:lang w:val="en-US" w:eastAsia="zh-CN"/>
        </w:rPr>
        <w:t>在线办理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175385"/>
            <wp:effectExtent l="0" t="0" r="7620" b="5715"/>
            <wp:docPr id="6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596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15585" cy="1673860"/>
            <wp:effectExtent l="0" t="0" r="18415" b="2540"/>
            <wp:docPr id="5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rcRect r="4939" b="47375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47970" cy="1494155"/>
            <wp:effectExtent l="0" t="0" r="5080" b="1079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rcRect t="54782" r="3464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25110" cy="1306830"/>
            <wp:effectExtent l="0" t="0" r="8890" b="7620"/>
            <wp:docPr id="3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3474" r="3023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4.填入办事人员信息</w:t>
      </w:r>
      <w:r>
        <w:rPr>
          <w:rFonts w:hint="eastAsia"/>
          <w:sz w:val="30"/>
          <w:szCs w:val="30"/>
          <w:lang w:val="en-US" w:eastAsia="zh-CN"/>
        </w:rPr>
        <w:tab/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27650" cy="1604010"/>
            <wp:effectExtent l="0" t="0" r="6350" b="15240"/>
            <wp:docPr id="2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rcRect t="4977" b="3749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5.将对应的材料点击本地上传，全部上传成功后点击下一步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449320"/>
            <wp:effectExtent l="0" t="0" r="5715" b="17780"/>
            <wp:docPr id="1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176145"/>
            <wp:effectExtent l="0" t="0" r="6350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b="679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6.是否快递√否。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2047875"/>
            <wp:effectExtent l="0" t="0" r="146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1865" b="248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7.</w:t>
      </w:r>
      <w:r>
        <w:rPr>
          <w:rFonts w:hint="eastAsia"/>
          <w:sz w:val="32"/>
          <w:szCs w:val="40"/>
          <w:lang w:val="en-US" w:eastAsia="zh-CN"/>
        </w:rPr>
        <w:t>即可点提交办理。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注</w:t>
      </w:r>
      <w:r>
        <w:rPr>
          <w:rFonts w:hint="eastAsia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一、教师系列下述材料一起上传到第6项（相应工作年限的公需科目及专业科目继续教育相关证书）；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1.个人综述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2.身份证复印件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3.评审师德考核表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4.教学工作量汇总表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5.课堂教学评价表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6.课堂教学评估意见表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3675" cy="1464310"/>
            <wp:effectExtent l="0" t="0" r="3175" b="2540"/>
            <wp:docPr id="13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其他专业技术资格的</w:t>
      </w:r>
      <w:r>
        <w:rPr>
          <w:rFonts w:hint="eastAsia"/>
          <w:sz w:val="32"/>
          <w:szCs w:val="32"/>
          <w:lang w:val="en-US" w:eastAsia="zh-CN"/>
        </w:rPr>
        <w:t>身份证复印件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也上传</w:t>
      </w:r>
      <w:r>
        <w:rPr>
          <w:rFonts w:hint="eastAsia"/>
          <w:sz w:val="32"/>
          <w:szCs w:val="32"/>
          <w:lang w:val="en-US" w:eastAsia="zh-CN"/>
        </w:rPr>
        <w:t>第6项（相应工作年限的公需科目及专业科目继续教育相关证书）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jc w:val="both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eastAsia="zh-CN"/>
        </w:rPr>
        <w:t>二、流动人员专业技术资格确认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Chars="0"/>
        <w:jc w:val="both"/>
        <w:textAlignment w:val="auto"/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事项办理流程：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Chars="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sz w:val="20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5080</wp:posOffset>
                </wp:positionV>
                <wp:extent cx="5224145" cy="4460875"/>
                <wp:effectExtent l="5080" t="4445" r="9525" b="11430"/>
                <wp:wrapSquare wrapText="bothSides"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145" cy="446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个人申报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宋体" w:hAnsi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工作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单位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" w:eastAsia="zh-CN"/>
                              </w:rPr>
                              <w:t>做审核意见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"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" w:eastAsia="zh-CN"/>
                              </w:rPr>
                              <w:t>业务主管部门做审核意见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市政务中心人才服务“单一窗口”受理并初审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default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"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"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市委人才发展局审核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市政务中心人才服务“单一窗口”打证并发证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65pt;margin-top:0.4pt;height:351.25pt;width:411.35pt;mso-wrap-distance-bottom:0pt;mso-wrap-distance-left:9pt;mso-wrap-distance-right:9pt;mso-wrap-distance-top:0pt;z-index:251660288;mso-width-relative:page;mso-height-relative:page;" fillcolor="#FFFFFF" filled="t" stroked="t" coordsize="21600,21600" o:gfxdata="UEsDBAoAAAAAAIdO4kAAAAAAAAAAAAAAAAAEAAAAZHJzL1BLAwQUAAAACACHTuJAL8NmUtYAAAAH&#10;AQAADwAAAGRycy9kb3ducmV2LnhtbE2OwU7DMBBE70j8g7VIXFBrp6naEOL0gASCGy0Irm68TSLs&#10;dYjdtPw9ywmOoxm9edXm7J2YcIx9IA3ZXIFAaoLtqdXw9vowK0DEZMgaFwg1fGOETX15UZnShhNt&#10;cdqlVjCEYmk0dCkNpZSx6dCbOA8DEneHMHqTOI6ttKM5Mdw7uVBqJb3piR86M+B9h83n7ug1FMun&#10;6SM+5y/vzergbtPNenr8GrW+vsrUHYiE5/Q3hl99VoeanfbhSDYKp2GW5bxkFghui0W2BLHXsFZ5&#10;DrKu5H//+gdQSwMEFAAAAAgAh07iQD0H0VoMAgAAOQQAAA4AAABkcnMvZTJvRG9jLnhtbK1TzY7T&#10;MBC+I/EOlu80adQuS9R0JSjlggBp4QFc20ks+U8et01fAN6AExfuPFefY8dOt/sDhx7IwRmPP38z&#10;8814cTMYTXYygHK2odNJSYm03Allu4Z++7p+dU0JRGYF087Khh4k0JvlyxeLva9l5XqnhQwESSzU&#10;e9/QPkZfFwXwXhoGE+elxcPWBcMibkNXiMD2yG50UZXlVbF3QfjguARA72o8pCfGcAmha1vF5crx&#10;rZE2jqxBahaxJOiVB7rM2bat5PFz24KMRDcUK415xSBob9JaLBes7gLzveKnFNglKTyryTBlMeiZ&#10;asUiI9ug/qIyigcHro0T7kwxFpIVwSqm5TNtbnvmZa4FpQZ/Fh3+Hy3/tPsSiBI4CRUllhns+PHn&#10;j+OvP8ff3wn6UKC9hxpxtx6RcXjrBgTf+wGdqe6hDSb9sSKC5yjv4SyvHCLh6JxX1Ww6m1PC8Ww2&#10;uyqvX88TT/Fw3QeIH6QzJBkNDdi/LCvbfYQ4Qu8hKRo4rcRaaZ03odu804HsGPZ6nb8T+xOYtmTf&#10;0DfzKiXCcIBbHBw0jUcRwHY53pMb8Ji4zN+/iFNiKwb9mEBmSDBWGxVlyFYvmXhvBYkHjzpbfF80&#10;JWOkoERLfI7JysjIlL4EidppixKmHo29SFYcNgPSJHPjxAH7tvVBdT1KmjuX4ThRWfvT9KeRfbzP&#10;pA8vfnk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L8NmUtYAAAAHAQAADwAAAAAAAAABACAAAAAi&#10;AAAAZHJzL2Rvd25yZXYueG1sUEsBAhQAFAAAAAgAh07iQD0H0VoMAgAAOQQAAA4AAAAAAAAAAQAg&#10;AAAAJQ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个人申报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宋体" w:hAnsi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>工作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单位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" w:eastAsia="zh-CN"/>
                        </w:rPr>
                        <w:t>做审核意见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"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" w:eastAsia="zh-CN"/>
                        </w:rPr>
                        <w:t>业务主管部门做审核意见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市政务中心人才服务“单一窗口”受理并初审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default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"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"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市委人才发展局审核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市政务中心人才服务“单一窗口”打证并发证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网上申报流程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: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1.搜索海南政务服务网，网址：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</w:t>
      </w:r>
      <w:r>
        <w:rPr>
          <w:rFonts w:hint="eastAsia"/>
          <w:sz w:val="30"/>
          <w:szCs w:val="30"/>
          <w:lang w:val="en-US" w:eastAsia="zh-CN"/>
        </w:rPr>
        <w:fldChar w:fldCharType="begin"/>
      </w:r>
      <w:r>
        <w:rPr>
          <w:rFonts w:hint="eastAsia"/>
          <w:sz w:val="30"/>
          <w:szCs w:val="30"/>
          <w:lang w:val="en-US" w:eastAsia="zh-CN"/>
        </w:rPr>
        <w:instrText xml:space="preserve"> HYPERLINK "https://wssp.hainan.gov.cn/hnwt/home" </w:instrText>
      </w:r>
      <w:r>
        <w:rPr>
          <w:rFonts w:hint="eastAsia"/>
          <w:sz w:val="30"/>
          <w:szCs w:val="30"/>
          <w:lang w:val="en-US" w:eastAsia="zh-CN"/>
        </w:rPr>
        <w:fldChar w:fldCharType="separate"/>
      </w:r>
      <w:r>
        <w:rPr>
          <w:rStyle w:val="4"/>
          <w:rFonts w:hint="eastAsia"/>
          <w:sz w:val="30"/>
          <w:szCs w:val="30"/>
          <w:lang w:val="en-US" w:eastAsia="zh-CN"/>
        </w:rPr>
        <w:t>https://wssp.hainan.gov.cn/hnwt/home</w:t>
      </w:r>
      <w:r>
        <w:rPr>
          <w:rFonts w:hint="eastAsia"/>
          <w:sz w:val="30"/>
          <w:szCs w:val="30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2.完成登录或者注册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771015"/>
            <wp:effectExtent l="0" t="0" r="1206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rcRect t="2654" b="2327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3.选取部门服务：选择儋州市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r>
        <w:rPr>
          <w:rFonts w:hint="eastAsia"/>
          <w:sz w:val="30"/>
          <w:szCs w:val="30"/>
          <w:lang w:val="en-US" w:eastAsia="zh-CN"/>
        </w:rPr>
        <w:t>部门选择市人才发展局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r>
        <w:rPr>
          <w:rFonts w:hint="eastAsia"/>
          <w:sz w:val="30"/>
          <w:szCs w:val="30"/>
          <w:lang w:val="en-US" w:eastAsia="zh-CN"/>
        </w:rPr>
        <w:t>选择对应业务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r>
        <w:rPr>
          <w:rFonts w:hint="eastAsia"/>
          <w:sz w:val="30"/>
          <w:szCs w:val="30"/>
          <w:lang w:val="en-US" w:eastAsia="zh-CN"/>
        </w:rPr>
        <w:t>在线办理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199515"/>
            <wp:effectExtent l="0" t="0" r="7620" b="635"/>
            <wp:docPr id="14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588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97805" cy="2774315"/>
            <wp:effectExtent l="0" t="0" r="17145" b="6985"/>
            <wp:docPr id="8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</w:pPr>
      <w:r>
        <w:drawing>
          <wp:inline distT="0" distB="0" distL="114300" distR="114300">
            <wp:extent cx="5292090" cy="1960245"/>
            <wp:effectExtent l="0" t="0" r="3810" b="19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4.填入办事人员信息</w:t>
      </w:r>
      <w:r>
        <w:rPr>
          <w:rFonts w:hint="eastAsia"/>
          <w:sz w:val="30"/>
          <w:szCs w:val="30"/>
          <w:lang w:val="en-US" w:eastAsia="zh-CN"/>
        </w:rPr>
        <w:tab/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913890"/>
            <wp:effectExtent l="0" t="0" r="6350" b="10160"/>
            <wp:docPr id="17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5.将对应的材料点击本地上传，全部上传成功后点击下一步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102610"/>
            <wp:effectExtent l="0" t="0" r="8255" b="254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221865"/>
            <wp:effectExtent l="0" t="0" r="13335" b="698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6、是否快递√否。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2553970"/>
            <wp:effectExtent l="0" t="0" r="14605" b="1778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即可提交办理。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三、专业技术资格证书（评审、考核认定取得）补（换）发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事项办理流程：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</w:pPr>
      <w:r>
        <w:rPr>
          <w:sz w:val="20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240665</wp:posOffset>
                </wp:positionV>
                <wp:extent cx="5145405" cy="4412615"/>
                <wp:effectExtent l="5080" t="4445" r="12065" b="21590"/>
                <wp:wrapSquare wrapText="bothSides"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405" cy="441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个人申报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宋体" w:hAnsi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工作单位</w:t>
                            </w:r>
                            <w:r>
                              <w:rPr>
                                <w:rFonts w:hint="eastAsia" w:ascii="宋体" w:hAnsi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做审核意见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上级人事部门做审核意见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市政务中心人才服务“单一窗口”受理并初审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市委人才发展局审核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firstLine="640" w:firstLineChars="200"/>
                              <w:jc w:val="center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市政务中心人才服务“单一窗口”打证并发证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pt;margin-top:18.95pt;height:347.45pt;width:405.15pt;mso-wrap-distance-bottom:0pt;mso-wrap-distance-left:9pt;mso-wrap-distance-right:9pt;mso-wrap-distance-top:0pt;z-index:251661312;mso-width-relative:page;mso-height-relative:page;" fillcolor="#FFFFFF" filled="t" stroked="t" coordsize="21600,21600" o:gfxdata="UEsDBAoAAAAAAIdO4kAAAAAAAAAAAAAAAAAEAAAAZHJzL1BLAwQUAAAACACHTuJAtfcKm9gAAAAI&#10;AQAADwAAAGRycy9kb3ducmV2LnhtbE2PzU7DMBCE70i8g7VIXBB10lR1GuL0gASCGy2ovbrxNonw&#10;T7DdtLw9ywmOszOa+bZeX6xhE4Y4eCchn2XA0LVeD66T8PH+dF8Ci0k5rYx3KOEbI6yb66taVdqf&#10;3QanbeoYlbhYKQl9SmPFeWx7tCrO/IiOvKMPViWSoeM6qDOVW8PnWbbkVg2OFno14mOP7ef2ZCWU&#10;i5dpH1+Lt127PJpVuhPT81eQ8vYmzx6AJbykvzD84hM6NMR08CenIzMSxIKCEgqxAkZ2mQsB7ED3&#10;Yl4Cb2r+/4HmB1BLAwQUAAAACACHTuJAjGONSwwCAAA5BAAADgAAAGRycy9lMm9Eb2MueG1srVPN&#10;jtMwEL4j8Q6W7zRJ1a4garoSlHJBgLTLA7i2k1jynzxuk74AvAEnLtx5rn0Oxk63+wOHHsjBGY8/&#10;fzPzzXh1PRpNDjKAcrah1aykRFruhLJdQ7/ebl+9pgQis4JpZ2VDjxLo9frli9Xgazl3vdNCBoIk&#10;FurBN7SP0ddFAbyXhsHMeWnxsHXBsIjb0BUisAHZjS7mZXlVDC4IHxyXAOjdTIf0xBguIXRtq7jc&#10;OL430saJNUjNIpYEvfJA1znbtpU8fm5bkJHohmKlMa8YBO1dWov1itVdYL5X/JQCuySFZzUZpiwG&#10;PVNtWGRkH9RfVEbx4MC1ccadKaZCsiJYRVU+0+amZ17mWlBq8GfR4f/R8k+HL4Eo0dB5RYllBjt+&#10;9+P73c/fd7++EfShQIOHGnE3HpFxfOtGHJt7P6Az1T22waQ/VkTwHOU9nuWVYyQcnctqsVyUS0o4&#10;ni0W1fyqWiae4uG6DxA/SGdIMhoasH9ZVnb4CHGC3kNSNHBaia3SOm9Ct3unAzkw7PU2fyf2JzBt&#10;ydDQN8t5SoThALc4OGgajyKA7XK8JzfgMXGZv38Rp8Q2DPopgcyQYKw2KsqQrV4y8d4KEo8edbb4&#10;vmhKxkhBiZb4HJOVkZEpfQkStdMWJUw9mnqRrDjuRqRJ5s6JI/Zt74PqepQ0dy7DcaKy9qfpTyP7&#10;eJ9JH178+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19wqb2AAAAAgBAAAPAAAAAAAAAAEAIAAA&#10;ACIAAABkcnMvZG93bnJldi54bWxQSwECFAAUAAAACACHTuJAjGONSwwCAAA5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个人申报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宋体" w:hAnsi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>工作单位</w:t>
                      </w:r>
                      <w:r>
                        <w:rPr>
                          <w:rFonts w:hint="eastAsia" w:ascii="宋体" w:hAnsi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做审核意见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上级人事部门做审核意见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市政务中心人才服务“单一窗口”受理并初审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市委人才发展局审核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firstLine="640" w:firstLineChars="200"/>
                        <w:jc w:val="center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市政务中心人才服务“单一窗口”打证并发证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网上申报流程：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1.搜索海南政务服务网，网址：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fldChar w:fldCharType="begin"/>
      </w:r>
      <w:r>
        <w:rPr>
          <w:rFonts w:hint="eastAsia"/>
          <w:sz w:val="30"/>
          <w:szCs w:val="30"/>
          <w:lang w:val="en-US" w:eastAsia="zh-CN"/>
        </w:rPr>
        <w:instrText xml:space="preserve"> HYPERLINK "https://wssp.hainan.gov.cn/hnwt/home" </w:instrText>
      </w:r>
      <w:r>
        <w:rPr>
          <w:rFonts w:hint="eastAsia"/>
          <w:sz w:val="30"/>
          <w:szCs w:val="30"/>
          <w:lang w:val="en-US" w:eastAsia="zh-CN"/>
        </w:rPr>
        <w:fldChar w:fldCharType="separate"/>
      </w:r>
      <w:r>
        <w:rPr>
          <w:rStyle w:val="4"/>
          <w:rFonts w:hint="eastAsia"/>
          <w:sz w:val="30"/>
          <w:szCs w:val="30"/>
          <w:lang w:val="en-US" w:eastAsia="zh-CN"/>
        </w:rPr>
        <w:t>https://wssp.hainan.gov.cn/hnwt/home</w:t>
      </w:r>
      <w:r>
        <w:rPr>
          <w:rFonts w:hint="eastAsia"/>
          <w:sz w:val="30"/>
          <w:szCs w:val="30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2.完成登录或者注册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951990"/>
            <wp:effectExtent l="0" t="0" r="12065" b="1016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rcRect b="219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3.选取部门服务：选择儋州市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r>
        <w:rPr>
          <w:rFonts w:hint="eastAsia"/>
          <w:sz w:val="30"/>
          <w:szCs w:val="30"/>
          <w:lang w:val="en-US" w:eastAsia="zh-CN"/>
        </w:rPr>
        <w:t>部门选择市人才发展局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r>
        <w:rPr>
          <w:rFonts w:hint="eastAsia"/>
          <w:sz w:val="30"/>
          <w:szCs w:val="30"/>
          <w:lang w:val="en-US" w:eastAsia="zh-CN"/>
        </w:rPr>
        <w:t>选择对应业务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r>
        <w:rPr>
          <w:rFonts w:hint="eastAsia"/>
          <w:sz w:val="30"/>
          <w:szCs w:val="30"/>
          <w:lang w:val="en-US" w:eastAsia="zh-CN"/>
        </w:rPr>
        <w:t>在线办理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176020"/>
            <wp:effectExtent l="0" t="0" r="7620" b="5080"/>
            <wp:docPr id="23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596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9390" cy="3180715"/>
            <wp:effectExtent l="0" t="0" r="16510" b="635"/>
            <wp:docPr id="24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1"/>
                    <pic:cNvPicPr>
                      <a:picLocks noChangeAspect="1"/>
                    </pic:cNvPicPr>
                  </pic:nvPicPr>
                  <pic:blipFill>
                    <a:blip r:embed="rId6"/>
                    <a:srcRect r="211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</w:pPr>
      <w:r>
        <w:drawing>
          <wp:inline distT="0" distB="0" distL="114300" distR="114300">
            <wp:extent cx="5272405" cy="1632585"/>
            <wp:effectExtent l="0" t="0" r="4445" b="571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4.填入办事人员信息</w:t>
      </w:r>
      <w:r>
        <w:rPr>
          <w:rFonts w:hint="eastAsia"/>
          <w:sz w:val="30"/>
          <w:szCs w:val="30"/>
          <w:lang w:val="en-US" w:eastAsia="zh-CN"/>
        </w:rPr>
        <w:tab/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913890"/>
            <wp:effectExtent l="0" t="0" r="6350" b="10160"/>
            <wp:docPr id="26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5.将对应的材料点击本地上传，全部上传成功后点击下一步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832225"/>
            <wp:effectExtent l="0" t="0" r="5715" b="1587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6、是否快递√否。</w:t>
      </w:r>
    </w:p>
    <w:p>
      <w:pPr>
        <w:jc w:val="both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2245" cy="2553970"/>
            <wp:effectExtent l="0" t="0" r="14605" b="1778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7.</w:t>
      </w:r>
      <w:r>
        <w:rPr>
          <w:rFonts w:hint="eastAsia"/>
          <w:sz w:val="32"/>
          <w:szCs w:val="40"/>
          <w:lang w:val="en-US" w:eastAsia="zh-CN"/>
        </w:rPr>
        <w:t>即可点提交办理。</w:t>
      </w:r>
    </w:p>
    <w:p>
      <w:pPr>
        <w:jc w:val="both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四、初中级专业技术资格证书过渡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outlineLvl w:val="2"/>
        <w:rPr>
          <w:rFonts w:hint="eastAsia"/>
          <w:sz w:val="20"/>
          <w:szCs w:val="16"/>
          <w:lang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事项办理流程：</w:t>
      </w:r>
      <w:r>
        <w:rPr>
          <w:sz w:val="20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49530</wp:posOffset>
                </wp:positionV>
                <wp:extent cx="5034280" cy="4451350"/>
                <wp:effectExtent l="4445" t="4445" r="9525" b="20955"/>
                <wp:wrapSquare wrapText="bothSides"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280" cy="445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个人申报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宋体" w:hAnsi="宋体" w:cs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工作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单位</w:t>
                            </w:r>
                            <w:r>
                              <w:rPr>
                                <w:rFonts w:hint="eastAsia" w:ascii="宋体" w:hAnsi="宋体" w:cs="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做审核意见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"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" w:eastAsia="zh-CN"/>
                              </w:rPr>
                              <w:t>业务主管部门做审核意见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"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"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center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市政务中心人才服务“单一窗口”受理并初审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市委人才发展局审核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center"/>
                              <w:textAlignment w:val="auto"/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东文宋体" w:hAnsi="东文宋体" w:eastAsia="东文宋体" w:cs="东文宋体"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  <w:t>市政务中心人才服务“单一窗口”打证并发证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6pt;margin-top:3.9pt;height:350.5pt;width:396.4pt;mso-wrap-distance-bottom:0pt;mso-wrap-distance-left:9pt;mso-wrap-distance-right:9pt;mso-wrap-distance-top:0pt;z-index:251662336;mso-width-relative:page;mso-height-relative:page;" fillcolor="#FFFFFF" filled="t" stroked="t" coordsize="21600,21600" o:gfxdata="UEsDBAoAAAAAAIdO4kAAAAAAAAAAAAAAAAAEAAAAZHJzL1BLAwQUAAAACACHTuJAVxuLatUAAAAI&#10;AQAADwAAAGRycy9kb3ducmV2LnhtbE2PwU7DMBBE70j8g7VIXBC1G1ATQpwekEBwg4Lg6sbbJMJe&#10;B9tNy9+znOA4mtHMm2Z99E7MGNMYSMNyoUAgdcGO1Gt4e72/rECkbMgaFwg1fGOCdXt60pjahgO9&#10;4LzJveASSrXRMOQ81VKmbkBv0iJMSOztQvQms4y9tNEcuNw7WSi1kt6MxAuDmfBuwO5zs/caquvH&#10;+SM9XT2/d6udu8kX5fzwFbU+P1uqWxAZj/kvDL/4jA4tM23DnmwSTkNRFpzUUPIBtiteA7FlraoK&#10;ZNvI/wfaH1BLAwQUAAAACACHTuJA8Kyqzg8CAAA5BAAADgAAAGRycy9lMm9Eb2MueG1srVPNjtMw&#10;EL4j8Q6W7zRptkW7UdOVoJQLAqSFB3BtJ7HkP3ncJn0BeANOXLjzXH0Oxm63+wOHHsjBGc+MP8/3&#10;zXhxOxpNdjKAcrah00lJibTcCWW7hn79sn51TQlEZgXTzsqG7iXQ2+XLF4vB17JyvdNCBoIgFurB&#10;N7SP0ddFAbyXhsHEeWkx2LpgWMRt6AoR2IDoRhdVWb4uBheED45LAPSujkF6QgyXALq2VVyuHN8a&#10;aeMRNUjNIlKCXnmgy1xt20oeP7UtyEh0Q5FpzCtegvYmrcVyweouMN8rfiqBXVLCM06GKYuXnqFW&#10;LDKyDeovKKN4cODaOOHOFEciWRFkMS2faXPXMy8zF5Qa/Fl0+H+w/OPucyBKNLS6ocQygx0//Ph+&#10;+Pn78OsbQR8KNHioMe/OY2Yc37gRx+beD+hMvMc2mPRHRgTjKO/+LK8cI+HonJdXs+oaQxxjs9l8&#10;ejXPDSgejvsA8b10hiSjoQH7l2Vluw8QsRRMvU9Jt4HTSqyV1nkTus1bHciOYa/X+UtV4pEnadqS&#10;oaE382qOhTAc4BYHB03jUQSwXb7vyQl4DFzm71/AqbAVg/5YQEZIaaw2KsqQrV4y8c4KEvcedbb4&#10;vmgqxkhBiZb4HJOVMyNT+pJMZKctkkw9OvYiWXHcjAiTzI0Te+zb1gfV9Shp7lxOx4nK6pymP43s&#10;430GfXjx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XG4tq1QAAAAgBAAAPAAAAAAAAAAEAIAAA&#10;ACIAAABkcnMvZG93bnJldi54bWxQSwECFAAUAAAACACHTuJA8Kyqzg8CAAA5BAAADgAAAAAAAAAB&#10;ACAAAAAk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个人申报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宋体" w:hAnsi="宋体" w:cs="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>工作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单位</w:t>
                      </w:r>
                      <w:r>
                        <w:rPr>
                          <w:rFonts w:hint="eastAsia" w:ascii="宋体" w:hAnsi="宋体" w:cs="宋体"/>
                          <w:color w:val="auto"/>
                          <w:sz w:val="32"/>
                          <w:szCs w:val="32"/>
                          <w:lang w:eastAsia="zh-CN"/>
                        </w:rPr>
                        <w:t>做审核意见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"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" w:eastAsia="zh-CN"/>
                        </w:rPr>
                        <w:t>业务主管部门做审核意见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"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"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center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市政务中心人才服务“单一窗口”受理并初审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市委人才发展局审核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center"/>
                        <w:textAlignment w:val="auto"/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东文宋体" w:hAnsi="东文宋体" w:eastAsia="东文宋体" w:cs="东文宋体"/>
                          <w:color w:val="auto"/>
                          <w:sz w:val="32"/>
                          <w:szCs w:val="32"/>
                          <w:lang w:eastAsia="zh-CN"/>
                        </w:rPr>
                        <w:t>市政务中心人才服务“单一窗口”打证并发证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所需材料清单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: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《海南省中小学教师职称制度改革人员过渡登记表》一式三份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评审表原件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身份证原件或复印件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职称证原件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一张两寸彩色免冠相片（贴证书上）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/>
          <w:bCs/>
          <w:color w:val="auto"/>
          <w:sz w:val="32"/>
          <w:szCs w:val="32"/>
          <w:lang w:eastAsia="zh-CN"/>
        </w:rPr>
      </w:pPr>
      <w:r>
        <w:rPr>
          <w:rFonts w:hint="eastAsia"/>
          <w:color w:val="FF0000"/>
          <w:sz w:val="36"/>
          <w:szCs w:val="44"/>
          <w:lang w:val="en" w:eastAsia="zh-CN"/>
        </w:rPr>
        <w:t>注</w:t>
      </w:r>
      <w:r>
        <w:rPr>
          <w:rFonts w:hint="eastAsia"/>
          <w:sz w:val="36"/>
          <w:szCs w:val="44"/>
          <w:lang w:val="en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eastAsia="zh-CN"/>
        </w:rPr>
        <w:t>初中级专业技术资格证书过渡目前只能线下办理。</w:t>
      </w:r>
    </w:p>
    <w:p>
      <w:pPr>
        <w:rPr>
          <w:rFonts w:hint="eastAsia" w:eastAsia="宋体"/>
          <w:sz w:val="36"/>
          <w:szCs w:val="44"/>
          <w:lang w:val="en" w:eastAsia="zh-CN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东文宋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967"/>
    <w:multiLevelType w:val="singleLevel"/>
    <w:tmpl w:val="9FAF99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FFAF7B7"/>
    <w:multiLevelType w:val="singleLevel"/>
    <w:tmpl w:val="EFFAF7B7"/>
    <w:lvl w:ilvl="0" w:tentative="0">
      <w:start w:val="7"/>
      <w:numFmt w:val="decimal"/>
      <w:suff w:val="nothing"/>
      <w:lvlText w:val="%1、"/>
      <w:lvlJc w:val="left"/>
    </w:lvl>
  </w:abstractNum>
  <w:abstractNum w:abstractNumId="2">
    <w:nsid w:val="6B14F771"/>
    <w:multiLevelType w:val="singleLevel"/>
    <w:tmpl w:val="6B14F77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836E0"/>
    <w:rsid w:val="23A23D42"/>
    <w:rsid w:val="28FB5E38"/>
    <w:rsid w:val="2A49279F"/>
    <w:rsid w:val="2F005BA9"/>
    <w:rsid w:val="32BA2753"/>
    <w:rsid w:val="4A8154F7"/>
    <w:rsid w:val="4DF83D6C"/>
    <w:rsid w:val="66991B58"/>
    <w:rsid w:val="6F937D12"/>
    <w:rsid w:val="72E01A04"/>
    <w:rsid w:val="7401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2021-08-09T09:50:00Z</dcterms:created>
  <dc:creator>Administrator</dc:creator>
  <cp:lastModifiedBy>未定义</cp:lastModifiedBy>
  <dcterms:modified xsi:type="dcterms:W3CDTF">2021-09-01T08:59:43Z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2052-11.1.0.10931</vt:lpwstr>
  </property>
  <property fmtid="{D5CDD505-2E9C-101B-9397-08002B2CF9AE}" pid="3" name="ICV">
    <vt:lpwstr>7D1FCCFC61924CDF887772A235FF8235</vt:lpwstr>
  </property>
</Properties>
</file>